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324" w:rsidRDefault="003C6324" w:rsidP="003C6324">
      <w:pPr>
        <w:spacing w:after="360" w:line="240" w:lineRule="auto"/>
        <w:outlineLvl w:val="1"/>
        <w:rPr>
          <w:rFonts w:ascii="Helvetica" w:eastAsia="Times New Roman" w:hAnsi="Helvetica" w:cs="Helvetica"/>
          <w:b/>
          <w:bCs/>
          <w:color w:val="3E8F9D"/>
          <w:kern w:val="36"/>
          <w:sz w:val="32"/>
          <w:szCs w:val="32"/>
          <w:lang w:eastAsia="nl-NL"/>
        </w:rPr>
      </w:pPr>
      <w:r w:rsidRPr="003C6324">
        <w:rPr>
          <w:rFonts w:ascii="Helvetica" w:eastAsia="Times New Roman" w:hAnsi="Helvetica" w:cs="Helvetica"/>
          <w:b/>
          <w:bCs/>
          <w:color w:val="3E8F9D"/>
          <w:kern w:val="36"/>
          <w:sz w:val="32"/>
          <w:szCs w:val="32"/>
          <w:lang w:eastAsia="nl-NL"/>
        </w:rPr>
        <w:t xml:space="preserve">Privacyverklaring </w:t>
      </w:r>
      <w:r>
        <w:rPr>
          <w:rFonts w:ascii="Helvetica" w:eastAsia="Times New Roman" w:hAnsi="Helvetica" w:cs="Helvetica"/>
          <w:b/>
          <w:bCs/>
          <w:color w:val="3E8F9D"/>
          <w:kern w:val="36"/>
          <w:sz w:val="32"/>
          <w:szCs w:val="32"/>
          <w:lang w:eastAsia="nl-NL"/>
        </w:rPr>
        <w:t>Yvon Horses&amp;Coaching</w:t>
      </w:r>
    </w:p>
    <w:p w:rsidR="003C6324" w:rsidRPr="003C6324" w:rsidRDefault="003C6324" w:rsidP="003C6324">
      <w:pPr>
        <w:spacing w:after="360" w:line="240" w:lineRule="auto"/>
        <w:outlineLvl w:val="1"/>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Onze gegevens</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Horses&amp;Coaching</w:t>
      </w:r>
      <w:r>
        <w:rPr>
          <w:rFonts w:ascii="Helvetica" w:eastAsia="Times New Roman" w:hAnsi="Helvetica" w:cs="Helvetica"/>
          <w:color w:val="444444"/>
          <w:sz w:val="21"/>
          <w:szCs w:val="21"/>
          <w:lang w:eastAsia="nl-NL"/>
        </w:rPr>
        <w:br/>
        <w:t>Woestijnvaraan 5</w:t>
      </w:r>
      <w:r>
        <w:rPr>
          <w:rFonts w:ascii="Helvetica" w:eastAsia="Times New Roman" w:hAnsi="Helvetica" w:cs="Helvetica"/>
          <w:color w:val="444444"/>
          <w:sz w:val="21"/>
          <w:szCs w:val="21"/>
          <w:lang w:eastAsia="nl-NL"/>
        </w:rPr>
        <w:br/>
        <w:t>1704TG Heerhugowaard</w:t>
      </w:r>
      <w:r>
        <w:rPr>
          <w:rFonts w:ascii="Helvetica" w:eastAsia="Times New Roman" w:hAnsi="Helvetica" w:cs="Helvetica"/>
          <w:color w:val="444444"/>
          <w:sz w:val="21"/>
          <w:szCs w:val="21"/>
          <w:lang w:eastAsia="nl-NL"/>
        </w:rPr>
        <w:br/>
        <w:t>Nederland</w:t>
      </w:r>
      <w:r>
        <w:rPr>
          <w:rFonts w:ascii="Helvetica" w:eastAsia="Times New Roman" w:hAnsi="Helvetica" w:cs="Helvetica"/>
          <w:color w:val="444444"/>
          <w:sz w:val="21"/>
          <w:szCs w:val="21"/>
          <w:lang w:eastAsia="nl-NL"/>
        </w:rPr>
        <w:br/>
        <w:t>+31 6 14 143819</w:t>
      </w:r>
      <w:r>
        <w:rPr>
          <w:rFonts w:ascii="Helvetica" w:eastAsia="Times New Roman" w:hAnsi="Helvetica" w:cs="Helvetica"/>
          <w:color w:val="444444"/>
          <w:sz w:val="21"/>
          <w:szCs w:val="21"/>
          <w:lang w:eastAsia="nl-NL"/>
        </w:rPr>
        <w:br/>
        <w:t>info@yvonhorsesencoaching.nl</w:t>
      </w:r>
      <w:r>
        <w:rPr>
          <w:rFonts w:ascii="Helvetica" w:eastAsia="Times New Roman" w:hAnsi="Helvetica" w:cs="Helvetica"/>
          <w:color w:val="444444"/>
          <w:sz w:val="21"/>
          <w:szCs w:val="21"/>
          <w:lang w:eastAsia="nl-NL"/>
        </w:rPr>
        <w:br/>
        <w:t>BTW nummer</w:t>
      </w:r>
      <w:r w:rsidR="00B35517">
        <w:rPr>
          <w:rFonts w:ascii="Helvetica" w:eastAsia="Times New Roman" w:hAnsi="Helvetica" w:cs="Helvetica"/>
          <w:color w:val="444444"/>
          <w:sz w:val="21"/>
          <w:szCs w:val="21"/>
          <w:lang w:eastAsia="nl-NL"/>
        </w:rPr>
        <w:t xml:space="preserve"> 1918.11.968.B.01</w:t>
      </w:r>
      <w:r>
        <w:rPr>
          <w:rFonts w:ascii="Helvetica" w:eastAsia="Times New Roman" w:hAnsi="Helvetica" w:cs="Helvetica"/>
          <w:color w:val="444444"/>
          <w:sz w:val="21"/>
          <w:szCs w:val="21"/>
          <w:lang w:eastAsia="nl-NL"/>
        </w:rPr>
        <w:br/>
        <w:t xml:space="preserve">KvK nummer </w:t>
      </w:r>
      <w:r w:rsidR="00B35517">
        <w:rPr>
          <w:rFonts w:ascii="Helvetica" w:eastAsia="Times New Roman" w:hAnsi="Helvetica" w:cs="Helvetica"/>
          <w:color w:val="444444"/>
          <w:sz w:val="21"/>
          <w:szCs w:val="21"/>
          <w:lang w:eastAsia="nl-NL"/>
        </w:rPr>
        <w:t>67171591</w:t>
      </w:r>
      <w:r w:rsidRPr="003C6324">
        <w:rPr>
          <w:rFonts w:ascii="Helvetica" w:eastAsia="Times New Roman" w:hAnsi="Helvetica" w:cs="Helvetica"/>
          <w:color w:val="444444"/>
          <w:sz w:val="21"/>
          <w:szCs w:val="21"/>
          <w:lang w:eastAsia="nl-NL"/>
        </w:rPr>
        <w:br/>
      </w:r>
      <w:r>
        <w:rPr>
          <w:rFonts w:ascii="Helvetica" w:eastAsia="Times New Roman" w:hAnsi="Helvetica" w:cs="Helvetica"/>
          <w:color w:val="444444"/>
          <w:sz w:val="21"/>
          <w:szCs w:val="21"/>
          <w:lang w:eastAsia="nl-NL"/>
        </w:rPr>
        <w:t>Website: www.yvonhorsesencoaching</w:t>
      </w:r>
      <w:r w:rsidRPr="003C6324">
        <w:rPr>
          <w:rFonts w:ascii="Helvetica" w:eastAsia="Times New Roman" w:hAnsi="Helvetica" w:cs="Helvetica"/>
          <w:color w:val="444444"/>
          <w:sz w:val="21"/>
          <w:szCs w:val="21"/>
          <w:lang w:eastAsia="nl-NL"/>
        </w:rPr>
        <w:t>.nl</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Persoonsgegevens die wij verwerken</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Horses&amp;Coaching</w:t>
      </w:r>
      <w:r w:rsidRPr="003C6324">
        <w:rPr>
          <w:rFonts w:ascii="Helvetica" w:eastAsia="Times New Roman" w:hAnsi="Helvetica" w:cs="Helvetica"/>
          <w:color w:val="444444"/>
          <w:sz w:val="21"/>
          <w:szCs w:val="21"/>
          <w:lang w:eastAsia="nl-NL"/>
        </w:rPr>
        <w:t xml:space="preserve"> verwerkt je persoonsgegevens doordat je gebruik maakt van onze (betaalde/gratis) diensten en/of omdat je deze gegevens zelf aan ons verstrekt. Afhankelijk van jouw relatie met ons verwerken we verschillende gegevens.</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Hieronder vind je een overzicht van de persoonsgegevens die wij verwerken:</w:t>
      </w:r>
    </w:p>
    <w:p w:rsidR="003C6324" w:rsidRPr="003C6324" w:rsidRDefault="003C6324" w:rsidP="003C6324">
      <w:pPr>
        <w:numPr>
          <w:ilvl w:val="0"/>
          <w:numId w:val="1"/>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Voor- en achternaam</w:t>
      </w:r>
    </w:p>
    <w:p w:rsidR="003C6324" w:rsidRPr="003C6324" w:rsidRDefault="003C6324" w:rsidP="003C6324">
      <w:pPr>
        <w:numPr>
          <w:ilvl w:val="0"/>
          <w:numId w:val="1"/>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Geslacht en geboortedatum</w:t>
      </w:r>
    </w:p>
    <w:p w:rsidR="003C6324" w:rsidRPr="003C6324" w:rsidRDefault="003C6324" w:rsidP="003C6324">
      <w:pPr>
        <w:numPr>
          <w:ilvl w:val="0"/>
          <w:numId w:val="1"/>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Adresgegevens, telefoonnummer en e-mailadres</w:t>
      </w:r>
    </w:p>
    <w:p w:rsidR="003C6324" w:rsidRPr="003C6324" w:rsidRDefault="003C6324" w:rsidP="003C6324">
      <w:pPr>
        <w:numPr>
          <w:ilvl w:val="0"/>
          <w:numId w:val="1"/>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Gegevens over jouw activiteiten op onze website</w:t>
      </w:r>
    </w:p>
    <w:p w:rsidR="003C6324" w:rsidRPr="003C6324" w:rsidRDefault="003C6324" w:rsidP="003C6324">
      <w:pPr>
        <w:numPr>
          <w:ilvl w:val="0"/>
          <w:numId w:val="1"/>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Internetbrowser, apparaat type, IP-adres en locatiegegevens</w:t>
      </w:r>
    </w:p>
    <w:p w:rsidR="003C6324" w:rsidRPr="003C6324" w:rsidRDefault="003C6324" w:rsidP="003C6324">
      <w:pPr>
        <w:numPr>
          <w:ilvl w:val="0"/>
          <w:numId w:val="1"/>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Bankrekeningnummer of andere betaalgegevens</w:t>
      </w:r>
    </w:p>
    <w:p w:rsidR="003C6324" w:rsidRPr="003C6324" w:rsidRDefault="003C6324" w:rsidP="003C6324">
      <w:pPr>
        <w:numPr>
          <w:ilvl w:val="0"/>
          <w:numId w:val="1"/>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Overige persoonsgegevens die je actief verstrekt bijvoorbeeld in correspondentie, telefonisch of tijdens onze dienstverlening</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Bijzondere en/of gevoelige persoonsgegevens die wij verwerken</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 xml:space="preserve">Onze website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sidR="005D6A58">
        <w:rPr>
          <w:rFonts w:ascii="Helvetica" w:eastAsia="Times New Roman" w:hAnsi="Helvetica" w:cs="Helvetica"/>
          <w:color w:val="444444"/>
          <w:sz w:val="21"/>
          <w:szCs w:val="21"/>
          <w:lang w:eastAsia="nl-NL"/>
        </w:rPr>
        <w:t>info@yvonhorses&amp;coaching.nl</w:t>
      </w:r>
      <w:r w:rsidRPr="003C6324">
        <w:rPr>
          <w:rFonts w:ascii="Helvetica" w:eastAsia="Times New Roman" w:hAnsi="Helvetica" w:cs="Helvetica"/>
          <w:color w:val="444444"/>
          <w:sz w:val="21"/>
          <w:szCs w:val="21"/>
          <w:lang w:eastAsia="nl-NL"/>
        </w:rPr>
        <w:t>, dan verwijderen wij deze informatie.</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Wanneer kinderen onder de 16 jaar gebruikmaken van onze diensten (coaching) dan zullen wij om toestemming van de ouders vragen om persoonlijke gegevens te verzamelen die noodzakelijk zijn om onze diensten te kunnen uitvoeren.</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 xml:space="preserve">In veel gevallen is het voor onze diensten noodzakelijk om bijzondere en/of gevoelige persoonsgegevens te verwerken. Dit zal altijd gaan om informatie die jij ons vrijwillig verstrekt in het kader van een </w:t>
      </w:r>
      <w:proofErr w:type="spellStart"/>
      <w:r w:rsidRPr="003C6324">
        <w:rPr>
          <w:rFonts w:ascii="Helvetica" w:eastAsia="Times New Roman" w:hAnsi="Helvetica" w:cs="Helvetica"/>
          <w:color w:val="444444"/>
          <w:sz w:val="21"/>
          <w:szCs w:val="21"/>
          <w:lang w:eastAsia="nl-NL"/>
        </w:rPr>
        <w:t>coachingstraject</w:t>
      </w:r>
      <w:proofErr w:type="spellEnd"/>
      <w:r w:rsidRPr="003C6324">
        <w:rPr>
          <w:rFonts w:ascii="Helvetica" w:eastAsia="Times New Roman" w:hAnsi="Helvetica" w:cs="Helvetica"/>
          <w:color w:val="444444"/>
          <w:sz w:val="21"/>
          <w:szCs w:val="21"/>
          <w:lang w:eastAsia="nl-NL"/>
        </w:rPr>
        <w:t xml:space="preserve"> of opleiding. Deze informatie wordt uitsluitend verwerkt met als doel de overeenkomst die wij met jou hebben zo goed mogelijk uit te kunnen voeren. De informatie wordt niet aan derden doorgegeven anders dan hieronder vermeldt. Je hebt het recht </w:t>
      </w:r>
      <w:r w:rsidRPr="003C6324">
        <w:rPr>
          <w:rFonts w:ascii="Helvetica" w:eastAsia="Times New Roman" w:hAnsi="Helvetica" w:cs="Helvetica"/>
          <w:color w:val="444444"/>
          <w:sz w:val="21"/>
          <w:szCs w:val="21"/>
          <w:lang w:eastAsia="nl-NL"/>
        </w:rPr>
        <w:lastRenderedPageBreak/>
        <w:t>om deze informatie te laten verwijderen. Neem hiervoor contac</w:t>
      </w:r>
      <w:r w:rsidR="00EE0DDA">
        <w:rPr>
          <w:rFonts w:ascii="Helvetica" w:eastAsia="Times New Roman" w:hAnsi="Helvetica" w:cs="Helvetica"/>
          <w:color w:val="444444"/>
          <w:sz w:val="21"/>
          <w:szCs w:val="21"/>
          <w:lang w:eastAsia="nl-NL"/>
        </w:rPr>
        <w:t>t met ons op via info@yvonhorsesencoaching.nl</w:t>
      </w:r>
      <w:r w:rsidRPr="003C6324">
        <w:rPr>
          <w:rFonts w:ascii="Helvetica" w:eastAsia="Times New Roman" w:hAnsi="Helvetica" w:cs="Helvetica"/>
          <w:color w:val="444444"/>
          <w:sz w:val="21"/>
          <w:szCs w:val="21"/>
          <w:lang w:eastAsia="nl-NL"/>
        </w:rPr>
        <w:t>.</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Waarom er persoonsgegevens worden verwerkt</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Als wij persoonsgegevens van jou verw</w:t>
      </w:r>
      <w:r w:rsidR="00CF732A">
        <w:rPr>
          <w:rFonts w:ascii="Helvetica" w:eastAsia="Times New Roman" w:hAnsi="Helvetica" w:cs="Helvetica"/>
          <w:color w:val="444444"/>
          <w:sz w:val="21"/>
          <w:szCs w:val="21"/>
          <w:lang w:eastAsia="nl-NL"/>
        </w:rPr>
        <w:t xml:space="preserve">erken, dan heeft dat </w:t>
      </w:r>
      <w:r w:rsidRPr="003C6324">
        <w:rPr>
          <w:rFonts w:ascii="Helvetica" w:eastAsia="Times New Roman" w:hAnsi="Helvetica" w:cs="Helvetica"/>
          <w:color w:val="444444"/>
          <w:sz w:val="21"/>
          <w:szCs w:val="21"/>
          <w:lang w:eastAsia="nl-NL"/>
        </w:rPr>
        <w:t>een reden. Wij verwerken jouw gegevens op basis van één van de onderstaande wettelijke gronden:</w:t>
      </w:r>
    </w:p>
    <w:p w:rsidR="003C6324" w:rsidRPr="003C6324" w:rsidRDefault="003C6324" w:rsidP="003C6324">
      <w:pPr>
        <w:numPr>
          <w:ilvl w:val="0"/>
          <w:numId w:val="2"/>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Het is noodzakelijk voor de uitvoering van onze dienstverlening;</w:t>
      </w:r>
    </w:p>
    <w:p w:rsidR="003C6324" w:rsidRPr="003C6324" w:rsidRDefault="003C6324" w:rsidP="003C6324">
      <w:pPr>
        <w:numPr>
          <w:ilvl w:val="0"/>
          <w:numId w:val="2"/>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Wij hebben toestemming van jou gekregen om ze te verwerken;</w:t>
      </w:r>
    </w:p>
    <w:p w:rsidR="003C6324" w:rsidRPr="003C6324" w:rsidRDefault="003C6324" w:rsidP="003C6324">
      <w:pPr>
        <w:numPr>
          <w:ilvl w:val="0"/>
          <w:numId w:val="2"/>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Wij hebben een gerechtvaardigd belang bij de verwerking van jouw gegevens;</w:t>
      </w:r>
    </w:p>
    <w:p w:rsidR="003C6324" w:rsidRPr="003C6324" w:rsidRDefault="003C6324" w:rsidP="003C6324">
      <w:pPr>
        <w:numPr>
          <w:ilvl w:val="0"/>
          <w:numId w:val="2"/>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Jij hebt de persoonsgegevens aan ons bekend gemaakt zonder dat je daartoe verplicht was;</w:t>
      </w:r>
    </w:p>
    <w:p w:rsidR="003C6324" w:rsidRPr="003C6324" w:rsidRDefault="003C6324" w:rsidP="003C6324">
      <w:pPr>
        <w:numPr>
          <w:ilvl w:val="0"/>
          <w:numId w:val="2"/>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De verwerking is noodzakelijk om te voldoen aan wettelijke verplichtingen.</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Voor welke doeleinden er persoonsgegevens worden verzameld</w:t>
      </w:r>
    </w:p>
    <w:p w:rsidR="003C6324" w:rsidRPr="003C6324" w:rsidRDefault="00CF732A" w:rsidP="003C6324">
      <w:pPr>
        <w:spacing w:after="36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w:t>
      </w:r>
      <w:r w:rsidR="003C6324" w:rsidRPr="003C6324">
        <w:rPr>
          <w:rFonts w:ascii="Helvetica" w:eastAsia="Times New Roman" w:hAnsi="Helvetica" w:cs="Helvetica"/>
          <w:color w:val="444444"/>
          <w:sz w:val="21"/>
          <w:szCs w:val="21"/>
          <w:lang w:eastAsia="nl-NL"/>
        </w:rPr>
        <w:t>oaching verwerkt jouw persoonsgegevens voor de volgende doelen:</w:t>
      </w:r>
    </w:p>
    <w:p w:rsidR="003C6324" w:rsidRPr="003C6324" w:rsidRDefault="003C6324" w:rsidP="003C6324">
      <w:pPr>
        <w:numPr>
          <w:ilvl w:val="0"/>
          <w:numId w:val="3"/>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Verzenden van commerciële en/o</w:t>
      </w:r>
      <w:r w:rsidR="0054439E">
        <w:rPr>
          <w:rFonts w:ascii="Helvetica" w:eastAsia="Times New Roman" w:hAnsi="Helvetica" w:cs="Helvetica"/>
          <w:color w:val="444444"/>
          <w:sz w:val="21"/>
          <w:szCs w:val="21"/>
          <w:lang w:eastAsia="nl-NL"/>
        </w:rPr>
        <w:t xml:space="preserve">f informatieve </w:t>
      </w:r>
      <w:proofErr w:type="spellStart"/>
      <w:r w:rsidR="0054439E">
        <w:rPr>
          <w:rFonts w:ascii="Helvetica" w:eastAsia="Times New Roman" w:hAnsi="Helvetica" w:cs="Helvetica"/>
          <w:color w:val="444444"/>
          <w:sz w:val="21"/>
          <w:szCs w:val="21"/>
          <w:lang w:eastAsia="nl-NL"/>
        </w:rPr>
        <w:t>mailings</w:t>
      </w:r>
      <w:proofErr w:type="spellEnd"/>
      <w:r w:rsidR="0054439E">
        <w:rPr>
          <w:rFonts w:ascii="Helvetica" w:eastAsia="Times New Roman" w:hAnsi="Helvetica" w:cs="Helvetica"/>
          <w:color w:val="444444"/>
          <w:sz w:val="21"/>
          <w:szCs w:val="21"/>
          <w:lang w:eastAsia="nl-NL"/>
        </w:rPr>
        <w:t xml:space="preserve"> (zoals bijvoorbeeld een </w:t>
      </w:r>
      <w:r w:rsidRPr="003C6324">
        <w:rPr>
          <w:rFonts w:ascii="Helvetica" w:eastAsia="Times New Roman" w:hAnsi="Helvetica" w:cs="Helvetica"/>
          <w:color w:val="444444"/>
          <w:sz w:val="21"/>
          <w:szCs w:val="21"/>
          <w:lang w:eastAsia="nl-NL"/>
        </w:rPr>
        <w:t xml:space="preserve"> nieuwsbrief)</w:t>
      </w:r>
    </w:p>
    <w:p w:rsidR="003C6324" w:rsidRPr="003C6324" w:rsidRDefault="003C6324" w:rsidP="003C6324">
      <w:pPr>
        <w:numPr>
          <w:ilvl w:val="0"/>
          <w:numId w:val="3"/>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Om je te kunnen bellen of e-mailen indien dit nodig is om onze dienstverlening uit te kunnen voeren</w:t>
      </w:r>
    </w:p>
    <w:p w:rsidR="003C6324" w:rsidRPr="003C6324" w:rsidRDefault="003C6324" w:rsidP="003C6324">
      <w:pPr>
        <w:numPr>
          <w:ilvl w:val="0"/>
          <w:numId w:val="3"/>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Om je te informeren over wijzigingen van onze diensten en producten</w:t>
      </w:r>
    </w:p>
    <w:p w:rsidR="003C6324" w:rsidRPr="003C6324" w:rsidRDefault="003C6324" w:rsidP="003C6324">
      <w:pPr>
        <w:numPr>
          <w:ilvl w:val="0"/>
          <w:numId w:val="3"/>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Om onze diensten te kunnen leveren en uitvoeren</w:t>
      </w:r>
    </w:p>
    <w:p w:rsidR="003C6324" w:rsidRPr="003C6324" w:rsidRDefault="003C6324" w:rsidP="003C6324">
      <w:pPr>
        <w:numPr>
          <w:ilvl w:val="0"/>
          <w:numId w:val="3"/>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Het afhandelen van jouw betaling</w:t>
      </w:r>
    </w:p>
    <w:p w:rsidR="003C6324" w:rsidRPr="003C6324" w:rsidRDefault="003C6324" w:rsidP="003C6324">
      <w:pPr>
        <w:numPr>
          <w:ilvl w:val="0"/>
          <w:numId w:val="3"/>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Het analyseren van jouw gedrag op de website om daarmee de website te verbeteren en het aanbod van producten en diensten af te stemmen op jouw voorkeuren.</w:t>
      </w:r>
    </w:p>
    <w:p w:rsidR="003C6324" w:rsidRDefault="00232BBF" w:rsidP="003C6324">
      <w:pPr>
        <w:numPr>
          <w:ilvl w:val="0"/>
          <w:numId w:val="3"/>
        </w:numPr>
        <w:spacing w:after="0" w:line="240" w:lineRule="auto"/>
        <w:ind w:left="540"/>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w:t>
      </w:r>
      <w:r w:rsidR="003C6324" w:rsidRPr="003C6324">
        <w:rPr>
          <w:rFonts w:ascii="Helvetica" w:eastAsia="Times New Roman" w:hAnsi="Helvetica" w:cs="Helvetica"/>
          <w:color w:val="444444"/>
          <w:sz w:val="21"/>
          <w:szCs w:val="21"/>
          <w:lang w:eastAsia="nl-NL"/>
        </w:rPr>
        <w:t>oaching verwerkt ook persoonsgegevens als wij hier wettelijk toe verplicht zijn, zoals gegevens die wij nodig hebben voor onze belastingaangifte.</w:t>
      </w:r>
    </w:p>
    <w:p w:rsidR="002B520D" w:rsidRDefault="002B520D" w:rsidP="002B520D">
      <w:pPr>
        <w:spacing w:after="0" w:line="240" w:lineRule="auto"/>
        <w:rPr>
          <w:rFonts w:ascii="Helvetica" w:eastAsia="Times New Roman" w:hAnsi="Helvetica" w:cs="Helvetica"/>
          <w:color w:val="444444"/>
          <w:sz w:val="21"/>
          <w:szCs w:val="21"/>
          <w:lang w:eastAsia="nl-NL"/>
        </w:rPr>
      </w:pPr>
    </w:p>
    <w:p w:rsidR="002B520D" w:rsidRPr="00582B53" w:rsidRDefault="002B520D" w:rsidP="002B520D">
      <w:pPr>
        <w:spacing w:after="0" w:line="240" w:lineRule="auto"/>
        <w:rPr>
          <w:rFonts w:ascii="Helvetica" w:eastAsia="Times New Roman" w:hAnsi="Helvetica" w:cs="Helvetica"/>
          <w:b/>
          <w:color w:val="00B0F0"/>
          <w:sz w:val="24"/>
          <w:szCs w:val="24"/>
          <w:lang w:eastAsia="nl-NL"/>
        </w:rPr>
      </w:pPr>
      <w:r w:rsidRPr="00582B53">
        <w:rPr>
          <w:rFonts w:ascii="Helvetica" w:eastAsia="Times New Roman" w:hAnsi="Helvetica" w:cs="Helvetica"/>
          <w:b/>
          <w:color w:val="2E74B5" w:themeColor="accent5" w:themeShade="BF"/>
          <w:sz w:val="24"/>
          <w:szCs w:val="24"/>
          <w:lang w:eastAsia="nl-NL"/>
        </w:rPr>
        <w:t xml:space="preserve">Achteraf betalen </w:t>
      </w:r>
    </w:p>
    <w:p w:rsidR="00582B53" w:rsidRDefault="00582B53" w:rsidP="00582B53">
      <w:pPr>
        <w:spacing w:after="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Als je gebruik maakt van diensten van Yvon Horses&amp;Coaching en niet meteen betaalt, kunnen wij je</w:t>
      </w:r>
      <w:r w:rsidR="002B520D" w:rsidRPr="002B520D">
        <w:rPr>
          <w:rFonts w:ascii="Helvetica" w:eastAsia="Times New Roman" w:hAnsi="Helvetica" w:cs="Helvetica"/>
          <w:color w:val="444444"/>
          <w:sz w:val="21"/>
          <w:szCs w:val="21"/>
          <w:lang w:eastAsia="nl-NL"/>
        </w:rPr>
        <w:t xml:space="preserve"> kredietwaardigheid toetsen. </w:t>
      </w:r>
      <w:r>
        <w:rPr>
          <w:rFonts w:ascii="Helvetica" w:eastAsia="Times New Roman" w:hAnsi="Helvetica" w:cs="Helvetica"/>
          <w:color w:val="444444"/>
          <w:sz w:val="21"/>
          <w:szCs w:val="21"/>
          <w:lang w:eastAsia="nl-NL"/>
        </w:rPr>
        <w:t>Wij kunnen</w:t>
      </w:r>
      <w:r w:rsidR="002B520D" w:rsidRPr="002B520D">
        <w:rPr>
          <w:rFonts w:ascii="Helvetica" w:eastAsia="Times New Roman" w:hAnsi="Helvetica" w:cs="Helvetica"/>
          <w:color w:val="444444"/>
          <w:sz w:val="21"/>
          <w:szCs w:val="21"/>
          <w:lang w:eastAsia="nl-NL"/>
        </w:rPr>
        <w:t xml:space="preserve"> daarbij gebruikmaken van externe bureaus/derden. Voor dat onderzoek k</w:t>
      </w:r>
      <w:r>
        <w:rPr>
          <w:rFonts w:ascii="Helvetica" w:eastAsia="Times New Roman" w:hAnsi="Helvetica" w:cs="Helvetica"/>
          <w:color w:val="444444"/>
          <w:sz w:val="21"/>
          <w:szCs w:val="21"/>
          <w:lang w:eastAsia="nl-NL"/>
        </w:rPr>
        <w:t>unnen wij je</w:t>
      </w:r>
      <w:r w:rsidR="002B520D" w:rsidRPr="002B520D">
        <w:rPr>
          <w:rFonts w:ascii="Helvetica" w:eastAsia="Times New Roman" w:hAnsi="Helvetica" w:cs="Helvetica"/>
          <w:color w:val="444444"/>
          <w:sz w:val="21"/>
          <w:szCs w:val="21"/>
          <w:lang w:eastAsia="nl-NL"/>
        </w:rPr>
        <w:t xml:space="preserve"> gegevens aan anderen verstrekken, die deze gegevens alleen voor dat doel mogen gebruiken.  </w:t>
      </w:r>
    </w:p>
    <w:p w:rsidR="00582B53" w:rsidRDefault="00582B53" w:rsidP="00582B53">
      <w:pPr>
        <w:spacing w:after="0" w:line="240" w:lineRule="auto"/>
        <w:rPr>
          <w:rFonts w:ascii="Helvetica" w:eastAsia="Times New Roman" w:hAnsi="Helvetica" w:cs="Helvetica"/>
          <w:color w:val="444444"/>
          <w:sz w:val="21"/>
          <w:szCs w:val="21"/>
          <w:lang w:eastAsia="nl-NL"/>
        </w:rPr>
      </w:pPr>
    </w:p>
    <w:p w:rsidR="003C6324" w:rsidRPr="003C6324" w:rsidRDefault="003C6324" w:rsidP="00582B53">
      <w:pPr>
        <w:spacing w:after="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b/>
          <w:bCs/>
          <w:color w:val="3E8F9D"/>
          <w:sz w:val="27"/>
          <w:szCs w:val="27"/>
          <w:lang w:eastAsia="nl-NL"/>
        </w:rPr>
        <w:t>Nieuwsbrief</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Als jij je abonneert op de nieuwsbrief geef je ons toestemming om jouw e-mailadres te gebruiken om de nieuwsbrief naar je te verzenden. Je kunt je overigens op elk gewenst moment uitsc</w:t>
      </w:r>
      <w:r w:rsidR="00CF732A">
        <w:rPr>
          <w:rFonts w:ascii="Helvetica" w:eastAsia="Times New Roman" w:hAnsi="Helvetica" w:cs="Helvetica"/>
          <w:color w:val="444444"/>
          <w:sz w:val="21"/>
          <w:szCs w:val="21"/>
          <w:lang w:eastAsia="nl-NL"/>
        </w:rPr>
        <w:t>hrijven van de nieuwsbrief.</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Openbaarmaking persoonsgegevens</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Het kan zijn dat jouw persoonsgegevens op onze website worden gepubliceerd, bijvoorbeeld wanneer je een review schrijft. Het gaat dan om je naam en eventueel bedrijfsnaam. Deze informatie kan worden opgenomen in zoekmachineresultaten.</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Als wij je persoonsgegevens openbaar maken op onze website zullen wij dit altijd met jouw toestemming doen. Jij hebt bovendien altijd het recht deze informatie te laten verwijderen of te laten anonimiseren.</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proofErr w:type="spellStart"/>
      <w:r w:rsidRPr="003C6324">
        <w:rPr>
          <w:rFonts w:ascii="Helvetica" w:eastAsia="Times New Roman" w:hAnsi="Helvetica" w:cs="Helvetica"/>
          <w:b/>
          <w:bCs/>
          <w:color w:val="3E8F9D"/>
          <w:sz w:val="27"/>
          <w:szCs w:val="27"/>
          <w:lang w:eastAsia="nl-NL"/>
        </w:rPr>
        <w:lastRenderedPageBreak/>
        <w:t>Social</w:t>
      </w:r>
      <w:proofErr w:type="spellEnd"/>
      <w:r w:rsidRPr="003C6324">
        <w:rPr>
          <w:rFonts w:ascii="Helvetica" w:eastAsia="Times New Roman" w:hAnsi="Helvetica" w:cs="Helvetica"/>
          <w:b/>
          <w:bCs/>
          <w:color w:val="3E8F9D"/>
          <w:sz w:val="27"/>
          <w:szCs w:val="27"/>
          <w:lang w:eastAsia="nl-NL"/>
        </w:rPr>
        <w:t xml:space="preserve"> media</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 xml:space="preserve">Op onze website staan </w:t>
      </w:r>
      <w:proofErr w:type="spellStart"/>
      <w:r w:rsidRPr="003C6324">
        <w:rPr>
          <w:rFonts w:ascii="Helvetica" w:eastAsia="Times New Roman" w:hAnsi="Helvetica" w:cs="Helvetica"/>
          <w:color w:val="444444"/>
          <w:sz w:val="21"/>
          <w:szCs w:val="21"/>
          <w:lang w:eastAsia="nl-NL"/>
        </w:rPr>
        <w:t>social</w:t>
      </w:r>
      <w:proofErr w:type="spellEnd"/>
      <w:r w:rsidRPr="003C6324">
        <w:rPr>
          <w:rFonts w:ascii="Helvetica" w:eastAsia="Times New Roman" w:hAnsi="Helvetica" w:cs="Helvetica"/>
          <w:color w:val="444444"/>
          <w:sz w:val="21"/>
          <w:szCs w:val="21"/>
          <w:lang w:eastAsia="nl-NL"/>
        </w:rPr>
        <w:t xml:space="preserve"> media knoppen. Door gebruik te maken van deze </w:t>
      </w:r>
      <w:proofErr w:type="spellStart"/>
      <w:r w:rsidRPr="003C6324">
        <w:rPr>
          <w:rFonts w:ascii="Helvetica" w:eastAsia="Times New Roman" w:hAnsi="Helvetica" w:cs="Helvetica"/>
          <w:color w:val="444444"/>
          <w:sz w:val="21"/>
          <w:szCs w:val="21"/>
          <w:lang w:eastAsia="nl-NL"/>
        </w:rPr>
        <w:t>social</w:t>
      </w:r>
      <w:proofErr w:type="spellEnd"/>
      <w:r w:rsidRPr="003C6324">
        <w:rPr>
          <w:rFonts w:ascii="Helvetica" w:eastAsia="Times New Roman" w:hAnsi="Helvetica" w:cs="Helvetica"/>
          <w:color w:val="444444"/>
          <w:sz w:val="21"/>
          <w:szCs w:val="21"/>
          <w:lang w:eastAsia="nl-NL"/>
        </w:rPr>
        <w:t xml:space="preserve"> media deel je mogelijk jouw gegevens met het betreffende sociale medium en worden er mogelijk cookies door deze partij geplaatst in je browser. Als je wilt weten wat deze derde partijen met jouw gegevens doen, dan is het raadzaam hun privacy beleid door te nemen. Dat is meestal te vinden op hun eigen website. Sommige van deze partijen slaan deze gegevens op in de Verenigde Staten.</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proofErr w:type="spellStart"/>
      <w:r w:rsidRPr="003C6324">
        <w:rPr>
          <w:rFonts w:ascii="Helvetica" w:eastAsia="Times New Roman" w:hAnsi="Helvetica" w:cs="Helvetica"/>
          <w:b/>
          <w:bCs/>
          <w:color w:val="3E8F9D"/>
          <w:sz w:val="27"/>
          <w:szCs w:val="27"/>
          <w:lang w:eastAsia="nl-NL"/>
        </w:rPr>
        <w:t>Youtube</w:t>
      </w:r>
      <w:proofErr w:type="spellEnd"/>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 xml:space="preserve">Soms plaatsen we een YouTube filmpje op onze website. Wanneer wij dat doen hebben wij de </w:t>
      </w:r>
      <w:proofErr w:type="spellStart"/>
      <w:r w:rsidRPr="003C6324">
        <w:rPr>
          <w:rFonts w:ascii="Helvetica" w:eastAsia="Times New Roman" w:hAnsi="Helvetica" w:cs="Helvetica"/>
          <w:color w:val="444444"/>
          <w:sz w:val="21"/>
          <w:szCs w:val="21"/>
          <w:lang w:eastAsia="nl-NL"/>
        </w:rPr>
        <w:t>privacymodus</w:t>
      </w:r>
      <w:proofErr w:type="spellEnd"/>
      <w:r w:rsidRPr="003C6324">
        <w:rPr>
          <w:rFonts w:ascii="Helvetica" w:eastAsia="Times New Roman" w:hAnsi="Helvetica" w:cs="Helvetica"/>
          <w:color w:val="444444"/>
          <w:sz w:val="21"/>
          <w:szCs w:val="21"/>
          <w:lang w:eastAsia="nl-NL"/>
        </w:rPr>
        <w:t xml:space="preserve"> ingeschakeld via YouTube. Dat betekent dat YouTube geen persoonsgegevens van jou registreert, tenzij jij de video afspeelt.</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Delen met derden</w:t>
      </w:r>
    </w:p>
    <w:p w:rsidR="003C6324" w:rsidRPr="003C6324" w:rsidRDefault="0006554F" w:rsidP="003C6324">
      <w:pPr>
        <w:spacing w:after="36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Horses&amp;Coaching</w:t>
      </w:r>
      <w:r w:rsidR="003C6324" w:rsidRPr="003C6324">
        <w:rPr>
          <w:rFonts w:ascii="Helvetica" w:eastAsia="Times New Roman" w:hAnsi="Helvetica" w:cs="Helvetica"/>
          <w:color w:val="444444"/>
          <w:sz w:val="21"/>
          <w:szCs w:val="21"/>
          <w:lang w:eastAsia="nl-NL"/>
        </w:rPr>
        <w:t xml:space="preserve"> deelt jouw persoonsgegevens met verschillende derden </w:t>
      </w:r>
      <w:r w:rsidR="00C23E5B">
        <w:rPr>
          <w:rFonts w:ascii="Helvetica" w:eastAsia="Times New Roman" w:hAnsi="Helvetica" w:cs="Helvetica"/>
          <w:color w:val="444444"/>
          <w:sz w:val="21"/>
          <w:szCs w:val="21"/>
          <w:lang w:eastAsia="nl-NL"/>
        </w:rPr>
        <w:t xml:space="preserve">alleen </w:t>
      </w:r>
      <w:r w:rsidR="003C6324" w:rsidRPr="003C6324">
        <w:rPr>
          <w:rFonts w:ascii="Helvetica" w:eastAsia="Times New Roman" w:hAnsi="Helvetica" w:cs="Helvetica"/>
          <w:color w:val="444444"/>
          <w:sz w:val="21"/>
          <w:szCs w:val="21"/>
          <w:lang w:eastAsia="nl-NL"/>
        </w:rPr>
        <w:t xml:space="preserve">als dit noodzakelijk is voor het uitvoeren van de overeenkomst en om te voldoen aan een eventuele wettelijke verplichting. </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Deze derden zijn:</w:t>
      </w:r>
    </w:p>
    <w:p w:rsidR="003C6324" w:rsidRPr="003C6324" w:rsidRDefault="003C6324" w:rsidP="00C23E5B">
      <w:pPr>
        <w:numPr>
          <w:ilvl w:val="0"/>
          <w:numId w:val="4"/>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Onze boekhouder en belastingadviseur om te voldoen aan onze wettelijke verplichtingen;</w:t>
      </w:r>
    </w:p>
    <w:p w:rsidR="003C6324" w:rsidRDefault="003C6324" w:rsidP="00582B53">
      <w:pPr>
        <w:numPr>
          <w:ilvl w:val="0"/>
          <w:numId w:val="4"/>
        </w:numPr>
        <w:spacing w:after="0" w:line="240" w:lineRule="auto"/>
        <w:ind w:left="540"/>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Freelance coaches of docenten die onze diensten uitvoeren;</w:t>
      </w:r>
    </w:p>
    <w:p w:rsidR="003176D3" w:rsidRDefault="003176D3" w:rsidP="003176D3">
      <w:pPr>
        <w:spacing w:after="0" w:line="240" w:lineRule="auto"/>
        <w:rPr>
          <w:rFonts w:ascii="Helvetica" w:eastAsia="Times New Roman" w:hAnsi="Helvetica" w:cs="Helvetica"/>
          <w:color w:val="444444"/>
          <w:sz w:val="21"/>
          <w:szCs w:val="21"/>
          <w:lang w:eastAsia="nl-NL"/>
        </w:rPr>
      </w:pPr>
    </w:p>
    <w:p w:rsidR="003176D3" w:rsidRPr="00585E33" w:rsidRDefault="003176D3" w:rsidP="003176D3">
      <w:pPr>
        <w:spacing w:after="0" w:line="240" w:lineRule="auto"/>
        <w:rPr>
          <w:rFonts w:ascii="Helvetica" w:eastAsia="Times New Roman" w:hAnsi="Helvetica" w:cs="Helvetica"/>
          <w:b/>
          <w:color w:val="2E74B5" w:themeColor="accent5" w:themeShade="BF"/>
          <w:sz w:val="24"/>
          <w:szCs w:val="24"/>
          <w:lang w:eastAsia="nl-NL"/>
        </w:rPr>
      </w:pPr>
      <w:r w:rsidRPr="00585E33">
        <w:rPr>
          <w:rFonts w:ascii="Helvetica" w:eastAsia="Times New Roman" w:hAnsi="Helvetica" w:cs="Helvetica"/>
          <w:b/>
          <w:color w:val="2E74B5" w:themeColor="accent5" w:themeShade="BF"/>
          <w:sz w:val="24"/>
          <w:szCs w:val="24"/>
          <w:lang w:eastAsia="nl-NL"/>
        </w:rPr>
        <w:t>A</w:t>
      </w:r>
      <w:r w:rsidR="00585E33" w:rsidRPr="00585E33">
        <w:rPr>
          <w:rFonts w:ascii="Helvetica" w:eastAsia="Times New Roman" w:hAnsi="Helvetica" w:cs="Helvetica"/>
          <w:b/>
          <w:color w:val="2E74B5" w:themeColor="accent5" w:themeShade="BF"/>
          <w:sz w:val="24"/>
          <w:szCs w:val="24"/>
          <w:lang w:eastAsia="nl-NL"/>
        </w:rPr>
        <w:t>ansprakelijkheid</w:t>
      </w:r>
      <w:r w:rsidRPr="00585E33">
        <w:rPr>
          <w:rFonts w:ascii="Helvetica" w:eastAsia="Times New Roman" w:hAnsi="Helvetica" w:cs="Helvetica"/>
          <w:b/>
          <w:color w:val="2E74B5" w:themeColor="accent5" w:themeShade="BF"/>
          <w:sz w:val="24"/>
          <w:szCs w:val="24"/>
          <w:lang w:eastAsia="nl-NL"/>
        </w:rPr>
        <w:t xml:space="preserve"> </w:t>
      </w:r>
    </w:p>
    <w:p w:rsidR="003176D3" w:rsidRPr="003176D3" w:rsidRDefault="0054439E" w:rsidP="003176D3">
      <w:pPr>
        <w:spacing w:after="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Horses&amp;Coaching</w:t>
      </w:r>
      <w:r w:rsidR="003176D3" w:rsidRPr="003176D3">
        <w:rPr>
          <w:rFonts w:ascii="Helvetica" w:eastAsia="Times New Roman" w:hAnsi="Helvetica" w:cs="Helvetica"/>
          <w:color w:val="444444"/>
          <w:sz w:val="21"/>
          <w:szCs w:val="21"/>
          <w:lang w:eastAsia="nl-NL"/>
        </w:rPr>
        <w:t xml:space="preserve"> heeft geen zeggenschap over het eventuele gebruik door derden van uw persoonsgegevens. Deze Privacy Verklaring heeft alleen betrekking op de pers</w:t>
      </w:r>
      <w:r>
        <w:rPr>
          <w:rFonts w:ascii="Helvetica" w:eastAsia="Times New Roman" w:hAnsi="Helvetica" w:cs="Helvetica"/>
          <w:color w:val="444444"/>
          <w:sz w:val="21"/>
          <w:szCs w:val="21"/>
          <w:lang w:eastAsia="nl-NL"/>
        </w:rPr>
        <w:t>oonsgegevens die Yvon Horses&amp;Coaching</w:t>
      </w:r>
      <w:r w:rsidR="003176D3" w:rsidRPr="003176D3">
        <w:rPr>
          <w:rFonts w:ascii="Helvetica" w:eastAsia="Times New Roman" w:hAnsi="Helvetica" w:cs="Helvetica"/>
          <w:color w:val="444444"/>
          <w:sz w:val="21"/>
          <w:szCs w:val="21"/>
          <w:lang w:eastAsia="nl-NL"/>
        </w:rPr>
        <w:t xml:space="preserve"> verwerkt ten behoeve van </w:t>
      </w:r>
      <w:r>
        <w:rPr>
          <w:rFonts w:ascii="Helvetica" w:eastAsia="Times New Roman" w:hAnsi="Helvetica" w:cs="Helvetica"/>
          <w:color w:val="444444"/>
          <w:sz w:val="21"/>
          <w:szCs w:val="21"/>
          <w:lang w:eastAsia="nl-NL"/>
        </w:rPr>
        <w:t>www.yvonhorsesencoaching.nl</w:t>
      </w:r>
      <w:r w:rsidR="003176D3" w:rsidRPr="003176D3">
        <w:rPr>
          <w:rFonts w:ascii="Helvetica" w:eastAsia="Times New Roman" w:hAnsi="Helvetica" w:cs="Helvetica"/>
          <w:color w:val="444444"/>
          <w:sz w:val="21"/>
          <w:szCs w:val="21"/>
          <w:lang w:eastAsia="nl-NL"/>
        </w:rPr>
        <w:t xml:space="preserve">. </w:t>
      </w:r>
      <w:r>
        <w:rPr>
          <w:rFonts w:ascii="Helvetica" w:eastAsia="Times New Roman" w:hAnsi="Helvetica" w:cs="Helvetica"/>
          <w:color w:val="444444"/>
          <w:sz w:val="21"/>
          <w:szCs w:val="21"/>
          <w:lang w:eastAsia="nl-NL"/>
        </w:rPr>
        <w:t>Yvon Horses&amp;Coaching a</w:t>
      </w:r>
      <w:r w:rsidR="003176D3" w:rsidRPr="003176D3">
        <w:rPr>
          <w:rFonts w:ascii="Helvetica" w:eastAsia="Times New Roman" w:hAnsi="Helvetica" w:cs="Helvetica"/>
          <w:color w:val="444444"/>
          <w:sz w:val="21"/>
          <w:szCs w:val="21"/>
          <w:lang w:eastAsia="nl-NL"/>
        </w:rPr>
        <w:t xml:space="preserve">ccepteert geen enkele verantwoordelijkheid of aansprakelijkheid voor (de werking en/of inhoud van) websites of diensten van derden. </w:t>
      </w:r>
    </w:p>
    <w:p w:rsidR="003176D3" w:rsidRDefault="003176D3" w:rsidP="003176D3">
      <w:pPr>
        <w:spacing w:after="0" w:line="240" w:lineRule="auto"/>
        <w:rPr>
          <w:rFonts w:ascii="Helvetica" w:eastAsia="Times New Roman" w:hAnsi="Helvetica" w:cs="Helvetica"/>
          <w:color w:val="444444"/>
          <w:sz w:val="21"/>
          <w:szCs w:val="21"/>
          <w:lang w:eastAsia="nl-NL"/>
        </w:rPr>
      </w:pPr>
    </w:p>
    <w:p w:rsidR="003C6324" w:rsidRPr="003C6324" w:rsidRDefault="003C6324" w:rsidP="003176D3">
      <w:pPr>
        <w:spacing w:after="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b/>
          <w:bCs/>
          <w:color w:val="3E8F9D"/>
          <w:sz w:val="27"/>
          <w:szCs w:val="27"/>
          <w:lang w:eastAsia="nl-NL"/>
        </w:rPr>
        <w:t>Hoe lang we persoonsgegevens bewaren</w:t>
      </w:r>
    </w:p>
    <w:p w:rsidR="003176D3" w:rsidRPr="003C6324" w:rsidRDefault="00C23E5B" w:rsidP="003176D3">
      <w:pPr>
        <w:spacing w:after="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Horses&amp;Coaching</w:t>
      </w:r>
      <w:r w:rsidR="003C6324" w:rsidRPr="003C6324">
        <w:rPr>
          <w:rFonts w:ascii="Helvetica" w:eastAsia="Times New Roman" w:hAnsi="Helvetica" w:cs="Helvetica"/>
          <w:color w:val="444444"/>
          <w:sz w:val="21"/>
          <w:szCs w:val="21"/>
          <w:lang w:eastAsia="nl-NL"/>
        </w:rPr>
        <w:t xml:space="preserve"> bewaart je persoonsgegevens niet langer dan strikt nodig is om de doelen te realiseren waarvoor je gegevens worden verzameld. </w:t>
      </w:r>
      <w:r w:rsidR="003176D3">
        <w:rPr>
          <w:rFonts w:ascii="Helvetica" w:eastAsia="Times New Roman" w:hAnsi="Helvetica" w:cs="Helvetica"/>
          <w:color w:val="444444"/>
          <w:sz w:val="21"/>
          <w:szCs w:val="21"/>
          <w:lang w:eastAsia="nl-NL"/>
        </w:rPr>
        <w:br/>
      </w:r>
      <w:r w:rsidR="003176D3" w:rsidRPr="0054439E">
        <w:rPr>
          <w:rFonts w:ascii="Helvetica" w:eastAsia="Times New Roman" w:hAnsi="Helvetica" w:cs="Helvetica"/>
          <w:color w:val="3B3838" w:themeColor="background2" w:themeShade="40"/>
          <w:sz w:val="21"/>
          <w:szCs w:val="21"/>
          <w:lang w:eastAsia="nl-NL"/>
        </w:rPr>
        <w:t xml:space="preserve">Yvon Horses&amp;Coaching bewaart persoonsgegevens gedurende een periode van </w:t>
      </w:r>
      <w:r w:rsidR="0054439E" w:rsidRPr="0054439E">
        <w:rPr>
          <w:rFonts w:ascii="Helvetica" w:eastAsia="Times New Roman" w:hAnsi="Helvetica" w:cs="Helvetica"/>
          <w:color w:val="3B3838" w:themeColor="background2" w:themeShade="40"/>
          <w:sz w:val="21"/>
          <w:szCs w:val="21"/>
          <w:lang w:eastAsia="nl-NL"/>
        </w:rPr>
        <w:t>24 maanden</w:t>
      </w:r>
      <w:r w:rsidR="003176D3" w:rsidRPr="0054439E">
        <w:rPr>
          <w:rFonts w:ascii="Helvetica" w:eastAsia="Times New Roman" w:hAnsi="Helvetica" w:cs="Helvetica"/>
          <w:color w:val="3B3838" w:themeColor="background2" w:themeShade="40"/>
          <w:sz w:val="21"/>
          <w:szCs w:val="21"/>
          <w:lang w:eastAsia="nl-NL"/>
        </w:rPr>
        <w:t xml:space="preserve"> na je laatste opdracht of je laatste bezoek aan www.yvonhorsesencoaching.nl, tenzij </w:t>
      </w:r>
      <w:r w:rsidR="003176D3">
        <w:rPr>
          <w:rFonts w:ascii="Helvetica" w:eastAsia="Times New Roman" w:hAnsi="Helvetica" w:cs="Helvetica"/>
          <w:color w:val="444444"/>
          <w:sz w:val="21"/>
          <w:szCs w:val="21"/>
          <w:lang w:eastAsia="nl-NL"/>
        </w:rPr>
        <w:t>wij</w:t>
      </w:r>
      <w:r w:rsidR="003176D3" w:rsidRPr="003176D3">
        <w:rPr>
          <w:rFonts w:ascii="Helvetica" w:eastAsia="Times New Roman" w:hAnsi="Helvetica" w:cs="Helvetica"/>
          <w:color w:val="444444"/>
          <w:sz w:val="21"/>
          <w:szCs w:val="21"/>
          <w:lang w:eastAsia="nl-NL"/>
        </w:rPr>
        <w:t xml:space="preserve"> op grond van een wettelijke bepaling verplicht is persoonsgegevens langer te bewaren.</w:t>
      </w:r>
    </w:p>
    <w:p w:rsidR="003C6324" w:rsidRPr="003C6324" w:rsidRDefault="003C6324" w:rsidP="003176D3">
      <w:pPr>
        <w:spacing w:after="360" w:line="240" w:lineRule="auto"/>
        <w:rPr>
          <w:rFonts w:ascii="Helvetica" w:eastAsia="Times New Roman" w:hAnsi="Helvetica" w:cs="Helvetica"/>
          <w:color w:val="444444"/>
          <w:sz w:val="21"/>
          <w:szCs w:val="21"/>
          <w:lang w:eastAsia="nl-NL"/>
        </w:rPr>
      </w:pP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Gegevens inzien, aanpassen of verwijderen</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C23E5B">
        <w:rPr>
          <w:rFonts w:ascii="Helvetica" w:eastAsia="Times New Roman" w:hAnsi="Helvetica" w:cs="Helvetica"/>
          <w:color w:val="444444"/>
          <w:sz w:val="21"/>
          <w:szCs w:val="21"/>
          <w:lang w:eastAsia="nl-NL"/>
        </w:rPr>
        <w:t>Yvon Horses&amp;C</w:t>
      </w:r>
      <w:r w:rsidRPr="003C6324">
        <w:rPr>
          <w:rFonts w:ascii="Helvetica" w:eastAsia="Times New Roman" w:hAnsi="Helvetica" w:cs="Helvetica"/>
          <w:color w:val="444444"/>
          <w:sz w:val="21"/>
          <w:szCs w:val="21"/>
          <w:lang w:eastAsia="nl-NL"/>
        </w:rPr>
        <w:t>oaching en heb je het recht op gegevensoverdraagbaarheid. Dat betekent dat je bij ons een verzoek kan indienen om de persoonsgegevens die wij van jou beschikken in een computerbestand naar jou of een ander, door jou genoemde organisatie, te sturen.</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lastRenderedPageBreak/>
        <w:t>Je kunt een verzoek tot inzage, correctie, verwijdering, gegevensoverdraging van je persoonsgegevens of verzoek tot intrekking van je toestemming of bezwaar op de verwerking van jouw persoonsgegev</w:t>
      </w:r>
      <w:r w:rsidR="00C23E5B">
        <w:rPr>
          <w:rFonts w:ascii="Helvetica" w:eastAsia="Times New Roman" w:hAnsi="Helvetica" w:cs="Helvetica"/>
          <w:color w:val="444444"/>
          <w:sz w:val="21"/>
          <w:szCs w:val="21"/>
          <w:lang w:eastAsia="nl-NL"/>
        </w:rPr>
        <w:t>ens sturen naar info@yvonhorsesencoaching.nl</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 xml:space="preserve">Om er zeker van te zijn dat het verzoek tot inzage door jou is gedaan, vragen wij jou een kopie van je identiteitsbewijs met het verzoek mee te sturen. Maak in deze kopie je pasfoto, MRZ (machine </w:t>
      </w:r>
      <w:proofErr w:type="spellStart"/>
      <w:r w:rsidRPr="003C6324">
        <w:rPr>
          <w:rFonts w:ascii="Helvetica" w:eastAsia="Times New Roman" w:hAnsi="Helvetica" w:cs="Helvetica"/>
          <w:color w:val="444444"/>
          <w:sz w:val="21"/>
          <w:szCs w:val="21"/>
          <w:lang w:eastAsia="nl-NL"/>
        </w:rPr>
        <w:t>readable</w:t>
      </w:r>
      <w:proofErr w:type="spellEnd"/>
      <w:r w:rsidRPr="003C6324">
        <w:rPr>
          <w:rFonts w:ascii="Helvetica" w:eastAsia="Times New Roman" w:hAnsi="Helvetica" w:cs="Helvetica"/>
          <w:color w:val="444444"/>
          <w:sz w:val="21"/>
          <w:szCs w:val="21"/>
          <w:lang w:eastAsia="nl-NL"/>
        </w:rPr>
        <w:t xml:space="preserve"> zone, de strook met nummers onderaan het paspoort), paspoortnummer en Burgerservicenummer (BSN) zwart. Dit ter bescherming van je privacy. We reageren zo snel mogelijk, maar binnen vier weken, op jouw verzoek .</w:t>
      </w:r>
    </w:p>
    <w:p w:rsidR="003C6324" w:rsidRPr="003C6324" w:rsidRDefault="00C23E5B" w:rsidP="003C6324">
      <w:pPr>
        <w:spacing w:after="36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Horses&amp;Coac</w:t>
      </w:r>
      <w:r w:rsidR="003C6324" w:rsidRPr="003C6324">
        <w:rPr>
          <w:rFonts w:ascii="Helvetica" w:eastAsia="Times New Roman" w:hAnsi="Helvetica" w:cs="Helvetica"/>
          <w:color w:val="444444"/>
          <w:sz w:val="21"/>
          <w:szCs w:val="21"/>
          <w:lang w:eastAsia="nl-NL"/>
        </w:rPr>
        <w:t>hing wil je er tevens op wijzen dat je de mogelijkheid hebt om een klacht in te dienen bij de nationale toezichthouder, de Autoriteit Persoonsgegevens. Dat kan via de volgende link: https://autoriteitpersoonsgegevens.nl/nl/contact-met-de-autoriteit-persoonsgegevens/tip-ons</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Hoe wij persoonsgegevens beveiligen</w:t>
      </w:r>
    </w:p>
    <w:p w:rsidR="003C6324" w:rsidRDefault="00C23E5B" w:rsidP="003C6324">
      <w:pPr>
        <w:spacing w:after="36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w:t>
      </w:r>
      <w:r w:rsidR="003C6324" w:rsidRPr="003C6324">
        <w:rPr>
          <w:rFonts w:ascii="Helvetica" w:eastAsia="Times New Roman" w:hAnsi="Helvetica" w:cs="Helvetica"/>
          <w:color w:val="444444"/>
          <w:sz w:val="21"/>
          <w:szCs w:val="21"/>
          <w:lang w:eastAsia="nl-NL"/>
        </w:rPr>
        <w:t xml:space="preserve">oaching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ons op via </w:t>
      </w:r>
      <w:hyperlink r:id="rId5" w:history="1">
        <w:r w:rsidR="008864E1" w:rsidRPr="002E17BE">
          <w:rPr>
            <w:rStyle w:val="Hyperlink"/>
            <w:rFonts w:ascii="Helvetica" w:eastAsia="Times New Roman" w:hAnsi="Helvetica" w:cs="Helvetica"/>
            <w:sz w:val="21"/>
            <w:szCs w:val="21"/>
            <w:lang w:eastAsia="nl-NL"/>
          </w:rPr>
          <w:t>info@yvonhorsesencoaching.nl</w:t>
        </w:r>
      </w:hyperlink>
    </w:p>
    <w:p w:rsidR="008864E1" w:rsidRPr="00B02532" w:rsidRDefault="008864E1" w:rsidP="008864E1">
      <w:pPr>
        <w:spacing w:after="0" w:line="240" w:lineRule="auto"/>
        <w:rPr>
          <w:rFonts w:ascii="Helvetica" w:eastAsia="Times New Roman" w:hAnsi="Helvetica" w:cs="Helvetica"/>
          <w:b/>
          <w:color w:val="0070C0"/>
          <w:sz w:val="24"/>
          <w:szCs w:val="24"/>
          <w:lang w:eastAsia="nl-NL"/>
        </w:rPr>
      </w:pPr>
      <w:r w:rsidRPr="00B02532">
        <w:rPr>
          <w:rFonts w:ascii="Helvetica" w:eastAsia="Times New Roman" w:hAnsi="Helvetica" w:cs="Helvetica"/>
          <w:b/>
          <w:color w:val="0070C0"/>
          <w:sz w:val="24"/>
          <w:szCs w:val="24"/>
          <w:lang w:eastAsia="nl-NL"/>
        </w:rPr>
        <w:t xml:space="preserve">Fraude, inbreuk of andere ontoelaatbare gedragingen klanten  </w:t>
      </w:r>
    </w:p>
    <w:p w:rsidR="008864E1" w:rsidRDefault="008864E1" w:rsidP="008864E1">
      <w:pPr>
        <w:spacing w:after="0" w:line="240" w:lineRule="auto"/>
        <w:rPr>
          <w:rFonts w:ascii="Helvetica" w:eastAsia="Times New Roman" w:hAnsi="Helvetica" w:cs="Helvetica"/>
          <w:color w:val="444444"/>
          <w:sz w:val="21"/>
          <w:szCs w:val="21"/>
          <w:lang w:eastAsia="nl-NL"/>
        </w:rPr>
      </w:pPr>
    </w:p>
    <w:p w:rsidR="008864E1" w:rsidRPr="003C6324" w:rsidRDefault="008864E1" w:rsidP="008864E1">
      <w:pPr>
        <w:spacing w:after="0"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Yvon Horses&amp;Coaching gebruikt indien nodig jouw</w:t>
      </w:r>
      <w:r w:rsidRPr="006D0DBB">
        <w:rPr>
          <w:rFonts w:ascii="Helvetica" w:eastAsia="Times New Roman" w:hAnsi="Helvetica" w:cs="Helvetica"/>
          <w:color w:val="444444"/>
          <w:sz w:val="21"/>
          <w:szCs w:val="21"/>
          <w:lang w:eastAsia="nl-NL"/>
        </w:rPr>
        <w:t xml:space="preserve"> gegevens om fraude te onderzoeken, te voorkomen en tege</w:t>
      </w:r>
      <w:r>
        <w:rPr>
          <w:rFonts w:ascii="Helvetica" w:eastAsia="Times New Roman" w:hAnsi="Helvetica" w:cs="Helvetica"/>
          <w:color w:val="444444"/>
          <w:sz w:val="21"/>
          <w:szCs w:val="21"/>
          <w:lang w:eastAsia="nl-NL"/>
        </w:rPr>
        <w:t>n te gaan. Zo nodig overhandigen wij je</w:t>
      </w:r>
      <w:r w:rsidRPr="006D0DBB">
        <w:rPr>
          <w:rFonts w:ascii="Helvetica" w:eastAsia="Times New Roman" w:hAnsi="Helvetica" w:cs="Helvetica"/>
          <w:color w:val="444444"/>
          <w:sz w:val="21"/>
          <w:szCs w:val="21"/>
          <w:lang w:eastAsia="nl-NL"/>
        </w:rPr>
        <w:t xml:space="preserve"> gegevens</w:t>
      </w:r>
      <w:r>
        <w:rPr>
          <w:rFonts w:ascii="Helvetica" w:eastAsia="Times New Roman" w:hAnsi="Helvetica" w:cs="Helvetica"/>
          <w:color w:val="444444"/>
          <w:sz w:val="21"/>
          <w:szCs w:val="21"/>
          <w:lang w:eastAsia="nl-NL"/>
        </w:rPr>
        <w:t>,</w:t>
      </w:r>
      <w:r w:rsidRPr="006D0DBB">
        <w:rPr>
          <w:rFonts w:ascii="Helvetica" w:eastAsia="Times New Roman" w:hAnsi="Helvetica" w:cs="Helvetica"/>
          <w:color w:val="444444"/>
          <w:sz w:val="21"/>
          <w:szCs w:val="21"/>
          <w:lang w:eastAsia="nl-NL"/>
        </w:rPr>
        <w:t xml:space="preserve"> als </w:t>
      </w:r>
      <w:r>
        <w:rPr>
          <w:rFonts w:ascii="Helvetica" w:eastAsia="Times New Roman" w:hAnsi="Helvetica" w:cs="Helvetica"/>
          <w:color w:val="444444"/>
          <w:sz w:val="21"/>
          <w:szCs w:val="21"/>
          <w:lang w:eastAsia="nl-NL"/>
        </w:rPr>
        <w:t xml:space="preserve">hierboven </w:t>
      </w:r>
      <w:r w:rsidRPr="006D0DBB">
        <w:rPr>
          <w:rFonts w:ascii="Helvetica" w:eastAsia="Times New Roman" w:hAnsi="Helvetica" w:cs="Helvetica"/>
          <w:color w:val="444444"/>
          <w:sz w:val="21"/>
          <w:szCs w:val="21"/>
          <w:lang w:eastAsia="nl-NL"/>
        </w:rPr>
        <w:t>vermeld</w:t>
      </w:r>
      <w:r>
        <w:rPr>
          <w:rFonts w:ascii="Helvetica" w:eastAsia="Times New Roman" w:hAnsi="Helvetica" w:cs="Helvetica"/>
          <w:color w:val="444444"/>
          <w:sz w:val="21"/>
          <w:szCs w:val="21"/>
          <w:lang w:eastAsia="nl-NL"/>
        </w:rPr>
        <w:t>,</w:t>
      </w:r>
      <w:r w:rsidRPr="006D0DBB">
        <w:rPr>
          <w:rFonts w:ascii="Helvetica" w:eastAsia="Times New Roman" w:hAnsi="Helvetica" w:cs="Helvetica"/>
          <w:color w:val="444444"/>
          <w:sz w:val="21"/>
          <w:szCs w:val="21"/>
          <w:lang w:eastAsia="nl-NL"/>
        </w:rPr>
        <w:t xml:space="preserve"> aan de o</w:t>
      </w:r>
      <w:r>
        <w:rPr>
          <w:rFonts w:ascii="Helvetica" w:eastAsia="Times New Roman" w:hAnsi="Helvetica" w:cs="Helvetica"/>
          <w:color w:val="444444"/>
          <w:sz w:val="21"/>
          <w:szCs w:val="21"/>
          <w:lang w:eastAsia="nl-NL"/>
        </w:rPr>
        <w:t>verheid. Ook kunnen wij je</w:t>
      </w:r>
      <w:r w:rsidRPr="006D0DBB">
        <w:rPr>
          <w:rFonts w:ascii="Helvetica" w:eastAsia="Times New Roman" w:hAnsi="Helvetica" w:cs="Helvetica"/>
          <w:color w:val="444444"/>
          <w:sz w:val="21"/>
          <w:szCs w:val="21"/>
          <w:lang w:eastAsia="nl-NL"/>
        </w:rPr>
        <w:t xml:space="preserve"> gegevens als</w:t>
      </w:r>
      <w:r>
        <w:rPr>
          <w:rFonts w:ascii="Helvetica" w:eastAsia="Times New Roman" w:hAnsi="Helvetica" w:cs="Helvetica"/>
          <w:color w:val="444444"/>
          <w:sz w:val="21"/>
          <w:szCs w:val="21"/>
          <w:lang w:eastAsia="nl-NL"/>
        </w:rPr>
        <w:t xml:space="preserve"> hierboven</w:t>
      </w:r>
      <w:r w:rsidRPr="006D0DBB">
        <w:rPr>
          <w:rFonts w:ascii="Helvetica" w:eastAsia="Times New Roman" w:hAnsi="Helvetica" w:cs="Helvetica"/>
          <w:color w:val="444444"/>
          <w:sz w:val="21"/>
          <w:szCs w:val="21"/>
          <w:lang w:eastAsia="nl-NL"/>
        </w:rPr>
        <w:t xml:space="preserve"> vermeld verstrekken aan politie, justitie en andere opsporingsdiensten en andere derden om te voldoen aan wettelijke verplichtingen of aan een rechterlijk vonnis, of ter voorkoming van, het opsporen of vervolgen van strafbare feiten of onrechtmatige gedragingen.</w:t>
      </w:r>
    </w:p>
    <w:p w:rsidR="003C6324" w:rsidRPr="003C6324" w:rsidRDefault="003C6324" w:rsidP="003C6324">
      <w:pPr>
        <w:spacing w:before="360" w:after="360" w:line="240" w:lineRule="auto"/>
        <w:outlineLvl w:val="2"/>
        <w:rPr>
          <w:rFonts w:ascii="Helvetica" w:eastAsia="Times New Roman" w:hAnsi="Helvetica" w:cs="Helvetica"/>
          <w:b/>
          <w:bCs/>
          <w:color w:val="444444"/>
          <w:sz w:val="27"/>
          <w:szCs w:val="27"/>
          <w:lang w:eastAsia="nl-NL"/>
        </w:rPr>
      </w:pPr>
      <w:r w:rsidRPr="003C6324">
        <w:rPr>
          <w:rFonts w:ascii="Helvetica" w:eastAsia="Times New Roman" w:hAnsi="Helvetica" w:cs="Helvetica"/>
          <w:b/>
          <w:bCs/>
          <w:color w:val="3E8F9D"/>
          <w:sz w:val="27"/>
          <w:szCs w:val="27"/>
          <w:lang w:eastAsia="nl-NL"/>
        </w:rPr>
        <w:t>Wijzigingen</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color w:val="444444"/>
          <w:sz w:val="21"/>
          <w:szCs w:val="21"/>
          <w:lang w:eastAsia="nl-NL"/>
        </w:rPr>
        <w:t>Wij hebben het recht deze privacyverklaring van tijd tot tijd aan te passen en adviseren je daarom de privacyverklaring af en toe te raadplegen om te zien of er wijzigingen zijn doorgevoerd. Bij grote wijzigingen zullen we je informeren via onze website.</w:t>
      </w:r>
    </w:p>
    <w:p w:rsidR="003C6324" w:rsidRPr="003C6324" w:rsidRDefault="003C6324" w:rsidP="003C6324">
      <w:pPr>
        <w:spacing w:after="360" w:line="240" w:lineRule="auto"/>
        <w:rPr>
          <w:rFonts w:ascii="Helvetica" w:eastAsia="Times New Roman" w:hAnsi="Helvetica" w:cs="Helvetica"/>
          <w:color w:val="444444"/>
          <w:sz w:val="21"/>
          <w:szCs w:val="21"/>
          <w:lang w:eastAsia="nl-NL"/>
        </w:rPr>
      </w:pPr>
      <w:r w:rsidRPr="003C6324">
        <w:rPr>
          <w:rFonts w:ascii="Helvetica" w:eastAsia="Times New Roman" w:hAnsi="Helvetica" w:cs="Helvetica"/>
          <w:i/>
          <w:iCs/>
          <w:color w:val="444444"/>
          <w:sz w:val="21"/>
          <w:szCs w:val="21"/>
          <w:lang w:eastAsia="nl-NL"/>
        </w:rPr>
        <w:t xml:space="preserve">Deze privacyverklaring is voor het laatst aangepast op </w:t>
      </w:r>
      <w:bookmarkStart w:id="0" w:name="_GoBack"/>
      <w:bookmarkEnd w:id="0"/>
      <w:r w:rsidR="00FC5D46">
        <w:rPr>
          <w:rFonts w:ascii="Helvetica" w:eastAsia="Times New Roman" w:hAnsi="Helvetica" w:cs="Helvetica"/>
          <w:i/>
          <w:iCs/>
          <w:color w:val="444444"/>
          <w:sz w:val="21"/>
          <w:szCs w:val="21"/>
          <w:lang w:eastAsia="nl-NL"/>
        </w:rPr>
        <w:t>17 september</w:t>
      </w:r>
      <w:r w:rsidRPr="003C6324">
        <w:rPr>
          <w:rFonts w:ascii="Helvetica" w:eastAsia="Times New Roman" w:hAnsi="Helvetica" w:cs="Helvetica"/>
          <w:i/>
          <w:iCs/>
          <w:color w:val="444444"/>
          <w:sz w:val="21"/>
          <w:szCs w:val="21"/>
          <w:lang w:eastAsia="nl-NL"/>
        </w:rPr>
        <w:t xml:space="preserve"> 2018.</w:t>
      </w:r>
    </w:p>
    <w:p w:rsidR="00B2428F" w:rsidRDefault="00B2428F"/>
    <w:sectPr w:rsidR="00B24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5D0E"/>
    <w:multiLevelType w:val="multilevel"/>
    <w:tmpl w:val="7E5E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C786E"/>
    <w:multiLevelType w:val="multilevel"/>
    <w:tmpl w:val="E604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74582"/>
    <w:multiLevelType w:val="multilevel"/>
    <w:tmpl w:val="B5F6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AE4171"/>
    <w:multiLevelType w:val="multilevel"/>
    <w:tmpl w:val="99E4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B1665"/>
    <w:multiLevelType w:val="multilevel"/>
    <w:tmpl w:val="8CA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43565"/>
    <w:multiLevelType w:val="multilevel"/>
    <w:tmpl w:val="31AC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24"/>
    <w:rsid w:val="0004463B"/>
    <w:rsid w:val="0006554F"/>
    <w:rsid w:val="001C4142"/>
    <w:rsid w:val="00232BBF"/>
    <w:rsid w:val="00263E2B"/>
    <w:rsid w:val="002B520D"/>
    <w:rsid w:val="003176D3"/>
    <w:rsid w:val="003C6324"/>
    <w:rsid w:val="0054439E"/>
    <w:rsid w:val="00582B53"/>
    <w:rsid w:val="00585E33"/>
    <w:rsid w:val="005D1671"/>
    <w:rsid w:val="005D6A58"/>
    <w:rsid w:val="006D0DBB"/>
    <w:rsid w:val="008864E1"/>
    <w:rsid w:val="00A9760F"/>
    <w:rsid w:val="00B02532"/>
    <w:rsid w:val="00B2428F"/>
    <w:rsid w:val="00B35517"/>
    <w:rsid w:val="00B9143F"/>
    <w:rsid w:val="00C23E5B"/>
    <w:rsid w:val="00CF732A"/>
    <w:rsid w:val="00EE0DDA"/>
    <w:rsid w:val="00FC5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8EF8"/>
  <w15:chartTrackingRefBased/>
  <w15:docId w15:val="{71EB02A6-4A58-42A7-924B-18CC4747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3C6324"/>
    <w:rPr>
      <w:i/>
      <w:iCs/>
    </w:rPr>
  </w:style>
  <w:style w:type="character" w:styleId="Hyperlink">
    <w:name w:val="Hyperlink"/>
    <w:basedOn w:val="Standaardalinea-lettertype"/>
    <w:uiPriority w:val="99"/>
    <w:unhideWhenUsed/>
    <w:rsid w:val="008864E1"/>
    <w:rPr>
      <w:color w:val="0563C1" w:themeColor="hyperlink"/>
      <w:u w:val="single"/>
    </w:rPr>
  </w:style>
  <w:style w:type="character" w:styleId="Onopgelostemelding">
    <w:name w:val="Unresolved Mention"/>
    <w:basedOn w:val="Standaardalinea-lettertype"/>
    <w:uiPriority w:val="99"/>
    <w:semiHidden/>
    <w:unhideWhenUsed/>
    <w:rsid w:val="008864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369202">
      <w:bodyDiv w:val="1"/>
      <w:marLeft w:val="0"/>
      <w:marRight w:val="0"/>
      <w:marTop w:val="0"/>
      <w:marBottom w:val="0"/>
      <w:divBdr>
        <w:top w:val="none" w:sz="0" w:space="0" w:color="auto"/>
        <w:left w:val="none" w:sz="0" w:space="0" w:color="auto"/>
        <w:bottom w:val="none" w:sz="0" w:space="0" w:color="auto"/>
        <w:right w:val="none" w:sz="0" w:space="0" w:color="auto"/>
      </w:divBdr>
      <w:divsChild>
        <w:div w:id="1053574871">
          <w:marLeft w:val="0"/>
          <w:marRight w:val="0"/>
          <w:marTop w:val="0"/>
          <w:marBottom w:val="0"/>
          <w:divBdr>
            <w:top w:val="none" w:sz="0" w:space="0" w:color="auto"/>
            <w:left w:val="none" w:sz="0" w:space="0" w:color="auto"/>
            <w:bottom w:val="none" w:sz="0" w:space="0" w:color="auto"/>
            <w:right w:val="none" w:sz="0" w:space="0" w:color="auto"/>
          </w:divBdr>
          <w:divsChild>
            <w:div w:id="2138139634">
              <w:marLeft w:val="0"/>
              <w:marRight w:val="0"/>
              <w:marTop w:val="0"/>
              <w:marBottom w:val="0"/>
              <w:divBdr>
                <w:top w:val="none" w:sz="0" w:space="0" w:color="auto"/>
                <w:left w:val="none" w:sz="0" w:space="0" w:color="auto"/>
                <w:bottom w:val="none" w:sz="0" w:space="0" w:color="auto"/>
                <w:right w:val="none" w:sz="0" w:space="0" w:color="auto"/>
              </w:divBdr>
              <w:divsChild>
                <w:div w:id="1370647466">
                  <w:marLeft w:val="0"/>
                  <w:marRight w:val="0"/>
                  <w:marTop w:val="360"/>
                  <w:marBottom w:val="0"/>
                  <w:divBdr>
                    <w:top w:val="none" w:sz="0" w:space="0" w:color="auto"/>
                    <w:left w:val="none" w:sz="0" w:space="0" w:color="auto"/>
                    <w:bottom w:val="none" w:sz="0" w:space="0" w:color="auto"/>
                    <w:right w:val="none" w:sz="0" w:space="0" w:color="auto"/>
                  </w:divBdr>
                  <w:divsChild>
                    <w:div w:id="1796411615">
                      <w:marLeft w:val="0"/>
                      <w:marRight w:val="0"/>
                      <w:marTop w:val="0"/>
                      <w:marBottom w:val="0"/>
                      <w:divBdr>
                        <w:top w:val="none" w:sz="0" w:space="0" w:color="auto"/>
                        <w:left w:val="none" w:sz="0" w:space="0" w:color="auto"/>
                        <w:bottom w:val="none" w:sz="0" w:space="0" w:color="auto"/>
                        <w:right w:val="none" w:sz="0" w:space="0" w:color="auto"/>
                      </w:divBdr>
                      <w:divsChild>
                        <w:div w:id="620649668">
                          <w:marLeft w:val="0"/>
                          <w:marRight w:val="0"/>
                          <w:marTop w:val="0"/>
                          <w:marBottom w:val="0"/>
                          <w:divBdr>
                            <w:top w:val="none" w:sz="0" w:space="0" w:color="auto"/>
                            <w:left w:val="none" w:sz="0" w:space="0" w:color="auto"/>
                            <w:bottom w:val="none" w:sz="0" w:space="0" w:color="auto"/>
                            <w:right w:val="none" w:sz="0" w:space="0" w:color="auto"/>
                          </w:divBdr>
                          <w:divsChild>
                            <w:div w:id="1579286846">
                              <w:marLeft w:val="0"/>
                              <w:marRight w:val="0"/>
                              <w:marTop w:val="0"/>
                              <w:marBottom w:val="0"/>
                              <w:divBdr>
                                <w:top w:val="none" w:sz="0" w:space="0" w:color="auto"/>
                                <w:left w:val="none" w:sz="0" w:space="0" w:color="auto"/>
                                <w:bottom w:val="none" w:sz="0" w:space="0" w:color="auto"/>
                                <w:right w:val="none" w:sz="0" w:space="0" w:color="auto"/>
                              </w:divBdr>
                              <w:divsChild>
                                <w:div w:id="1001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yvonhorsesencoachi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4</Pages>
  <Words>1492</Words>
  <Characters>8206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Brokaar</dc:creator>
  <cp:keywords/>
  <dc:description/>
  <cp:lastModifiedBy>Yvonne Brokaar</cp:lastModifiedBy>
  <cp:revision>16</cp:revision>
  <dcterms:created xsi:type="dcterms:W3CDTF">2018-06-11T07:43:00Z</dcterms:created>
  <dcterms:modified xsi:type="dcterms:W3CDTF">2019-01-28T13:19:00Z</dcterms:modified>
</cp:coreProperties>
</file>